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714605" w14:textId="11B8DFE4"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 в Муниципальном</w:t>
      </w:r>
      <w:r w:rsidR="00270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бюджетном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</w:t>
      </w:r>
      <w:r w:rsidR="00B32C6B">
        <w:rPr>
          <w:rFonts w:ascii="Times New Roman" w:eastAsia="Times New Roman" w:hAnsi="Times New Roman" w:cs="Times New Roman"/>
          <w:b/>
          <w:bCs/>
          <w:sz w:val="24"/>
          <w:szCs w:val="24"/>
        </w:rPr>
        <w:t>ом образовательном учреждении «</w:t>
      </w:r>
      <w:proofErr w:type="spellStart"/>
      <w:r w:rsidR="0010647E">
        <w:rPr>
          <w:rFonts w:ascii="Times New Roman" w:eastAsia="Times New Roman" w:hAnsi="Times New Roman" w:cs="Times New Roman"/>
          <w:b/>
          <w:bCs/>
          <w:sz w:val="24"/>
          <w:szCs w:val="24"/>
        </w:rPr>
        <w:t>Гуровский</w:t>
      </w:r>
      <w:proofErr w:type="spellEnd"/>
      <w:r w:rsidR="00270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детский сад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proofErr w:type="spellStart"/>
      <w:r w:rsidR="0027000C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proofErr w:type="gramStart"/>
      <w:r w:rsidR="0027000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0647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End"/>
      <w:r w:rsidR="0010647E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урово</w:t>
      </w:r>
      <w:proofErr w:type="spellEnd"/>
      <w:r w:rsidR="00270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7000C">
        <w:rPr>
          <w:rFonts w:ascii="Times New Roman" w:eastAsia="Times New Roman" w:hAnsi="Times New Roman" w:cs="Times New Roman"/>
          <w:b/>
          <w:bCs/>
          <w:sz w:val="24"/>
          <w:szCs w:val="24"/>
        </w:rPr>
        <w:t>Муромцевского</w:t>
      </w:r>
      <w:proofErr w:type="spellEnd"/>
      <w:r w:rsidR="00270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  <w:r w:rsidR="00270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Омской области</w:t>
      </w:r>
    </w:p>
    <w:p w14:paraId="1297E98A" w14:textId="77777777"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6FDB1" w14:textId="77777777"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009F4FBD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14:paraId="7AC2B05E" w14:textId="77777777"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14:paraId="19F4F486" w14:textId="3BFECACB"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</w:t>
      </w:r>
      <w:r w:rsidR="0027000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 соответствуют:</w:t>
      </w:r>
    </w:p>
    <w:p w14:paraId="655566C2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>.4.1.3049-13,</w:t>
      </w:r>
    </w:p>
    <w:p w14:paraId="18541584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14:paraId="6CCA3826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14:paraId="24D909C9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14:paraId="355920CA" w14:textId="1E790C9C"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Детский сад размещен</w:t>
      </w:r>
      <w:r w:rsidR="0027000C">
        <w:rPr>
          <w:rFonts w:ascii="Times New Roman" w:eastAsia="Times New Roman" w:hAnsi="Times New Roman" w:cs="Times New Roman"/>
          <w:sz w:val="24"/>
          <w:szCs w:val="24"/>
        </w:rPr>
        <w:t xml:space="preserve"> в здании школы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000C">
        <w:rPr>
          <w:rFonts w:ascii="Times New Roman" w:eastAsia="Times New Roman" w:hAnsi="Times New Roman" w:cs="Times New Roman"/>
          <w:sz w:val="24"/>
          <w:szCs w:val="24"/>
        </w:rPr>
        <w:t xml:space="preserve"> Площадка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озеленена  освещена. </w:t>
      </w:r>
    </w:p>
    <w:p w14:paraId="374BA4C6" w14:textId="77777777"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14:paraId="6BFD0D07" w14:textId="77777777"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1B75B5" w:rsidRPr="001B75B5" w14:paraId="76F261F9" w14:textId="77777777" w:rsidTr="0027000C">
        <w:tc>
          <w:tcPr>
            <w:tcW w:w="2627" w:type="dxa"/>
          </w:tcPr>
          <w:p w14:paraId="65E9C239" w14:textId="70F39CED" w:rsidR="001B75B5" w:rsidRPr="001B75B5" w:rsidRDefault="008A14E6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Групповая  комната</w:t>
            </w:r>
          </w:p>
        </w:tc>
        <w:tc>
          <w:tcPr>
            <w:tcW w:w="6944" w:type="dxa"/>
          </w:tcPr>
          <w:p w14:paraId="53CCE823" w14:textId="184C4328" w:rsidR="001B75B5" w:rsidRPr="001B75B5" w:rsidRDefault="001B75B5" w:rsidP="0003651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</w:t>
            </w:r>
            <w:r w:rsidR="008A14E6">
              <w:rPr>
                <w:rFonts w:ascii="Times New Roman" w:eastAsia="Times New Roman" w:hAnsi="Times New Roman"/>
                <w:sz w:val="24"/>
                <w:szCs w:val="24"/>
              </w:rPr>
              <w:t>ая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комнат</w:t>
            </w:r>
            <w:r w:rsidR="008A14E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оборудован</w:t>
            </w:r>
            <w:r w:rsidR="008A14E6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</w:t>
            </w:r>
            <w:r w:rsidR="00036515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име</w:t>
            </w:r>
            <w:r w:rsidR="00036515">
              <w:rPr>
                <w:rFonts w:ascii="Times New Roman" w:eastAsia="Times New Roman" w:hAnsi="Times New Roman"/>
                <w:sz w:val="24"/>
                <w:szCs w:val="24"/>
              </w:rPr>
              <w:t>ет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</w:t>
            </w:r>
            <w:r w:rsidR="00036515">
              <w:rPr>
                <w:rFonts w:ascii="Times New Roman" w:eastAsia="Times New Roman" w:hAnsi="Times New Roman"/>
                <w:sz w:val="24"/>
                <w:szCs w:val="24"/>
              </w:rPr>
              <w:t>у, физкультурный уголок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средства ИКТ </w:t>
            </w:r>
            <w:r w:rsidR="0027000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 телевизор.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14:paraId="5604AA87" w14:textId="77777777" w:rsidTr="0027000C">
        <w:tc>
          <w:tcPr>
            <w:tcW w:w="2627" w:type="dxa"/>
          </w:tcPr>
          <w:p w14:paraId="4BA596CD" w14:textId="756F18A6" w:rsidR="001B75B5" w:rsidRPr="001B75B5" w:rsidRDefault="00F4222B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Музыкальная комната</w:t>
            </w:r>
          </w:p>
        </w:tc>
        <w:tc>
          <w:tcPr>
            <w:tcW w:w="6944" w:type="dxa"/>
          </w:tcPr>
          <w:p w14:paraId="2A970E5D" w14:textId="1EB59AAB" w:rsidR="001B75B5" w:rsidRPr="001B75B5" w:rsidRDefault="00F4222B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Музыкальная комната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предназначен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для проведения музыкальных занятий с </w:t>
            </w:r>
            <w:r w:rsidR="000B3B70">
              <w:rPr>
                <w:rFonts w:ascii="Times New Roman" w:eastAsia="Times New Roman" w:hAnsi="Times New Roman"/>
                <w:sz w:val="24"/>
                <w:szCs w:val="24"/>
              </w:rPr>
              <w:t>детьми</w:t>
            </w:r>
            <w:r w:rsidR="001B75B5"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всех возрастов и индивидуальной работы, праздников, развлечений, спектаклей.</w:t>
            </w:r>
          </w:p>
          <w:p w14:paraId="000EE21A" w14:textId="78A87434" w:rsidR="001B75B5" w:rsidRPr="001B75B5" w:rsidRDefault="001B75B5" w:rsidP="0018078B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 оборудован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r w:rsidR="0027000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14:paraId="49392BF6" w14:textId="77777777" w:rsidTr="0027000C">
        <w:tc>
          <w:tcPr>
            <w:tcW w:w="2627" w:type="dxa"/>
          </w:tcPr>
          <w:p w14:paraId="0C0EE7E5" w14:textId="6409D5FF" w:rsidR="001B75B5" w:rsidRPr="001B75B5" w:rsidRDefault="00F4222B" w:rsidP="00F4222B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Физкультурная</w:t>
            </w:r>
            <w:r w:rsidR="004F6470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комна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та</w:t>
            </w:r>
            <w:bookmarkStart w:id="0" w:name="_GoBack"/>
            <w:bookmarkEnd w:id="0"/>
          </w:p>
        </w:tc>
        <w:tc>
          <w:tcPr>
            <w:tcW w:w="6944" w:type="dxa"/>
          </w:tcPr>
          <w:p w14:paraId="32E2FE0E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14:paraId="4A270226" w14:textId="77777777" w:rsidTr="0027000C">
        <w:tc>
          <w:tcPr>
            <w:tcW w:w="2627" w:type="dxa"/>
          </w:tcPr>
          <w:p w14:paraId="49AD3E73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944" w:type="dxa"/>
          </w:tcPr>
          <w:p w14:paraId="1641AA28" w14:textId="77777777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мастерскую, где воспитатель может получить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14:paraId="702974FA" w14:textId="3DF2FB82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</w:t>
            </w:r>
            <w:proofErr w:type="spellStart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Актион</w:t>
            </w:r>
            <w:proofErr w:type="spellEnd"/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руководителя дошкольного учреждения»,</w:t>
            </w:r>
            <w:r w:rsidR="0027000C">
              <w:rPr>
                <w:rFonts w:ascii="Times New Roman" w:eastAsia="Times New Roman" w:hAnsi="Times New Roman"/>
                <w:sz w:val="24"/>
                <w:szCs w:val="24"/>
              </w:rPr>
              <w:t xml:space="preserve"> «Справочник методиста»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179A0B9" w14:textId="77777777"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14:paraId="32177D19" w14:textId="5F5A2B46" w:rsidR="001B75B5" w:rsidRPr="001B75B5" w:rsidRDefault="001B75B5" w:rsidP="002179BE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</w:t>
            </w:r>
            <w:r w:rsidR="002179BE">
              <w:rPr>
                <w:rFonts w:ascii="Times New Roman" w:eastAsia="Times New Roman" w:hAnsi="Times New Roman"/>
                <w:sz w:val="24"/>
                <w:szCs w:val="24"/>
              </w:rPr>
              <w:t>ва: компьютер, принтер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, ламинатор</w:t>
            </w:r>
            <w:r w:rsidR="002179B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14:paraId="558A3785" w14:textId="77777777" w:rsidR="00F20975" w:rsidRDefault="00F20975"/>
    <w:p w14:paraId="3280C508" w14:textId="77777777"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14:paraId="111383F9" w14:textId="77777777"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и ФГОС.</w:t>
      </w:r>
    </w:p>
    <w:p w14:paraId="34BAA68C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</w:t>
      </w:r>
      <w:proofErr w:type="spellStart"/>
      <w:r w:rsidRPr="001B75B5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</w:t>
      </w:r>
      <w:proofErr w:type="gramStart"/>
      <w:r w:rsidRPr="001B75B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развивающая предметно - пространственная среда. </w:t>
      </w:r>
    </w:p>
    <w:p w14:paraId="77942073" w14:textId="495D2CBA" w:rsidR="001B75B5" w:rsidRPr="001B75B5" w:rsidRDefault="00757F6A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Групповой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eastAsia="Times New Roman" w:hAnsi="Times New Roman" w:cs="Times New Roman"/>
          <w:sz w:val="24"/>
          <w:szCs w:val="24"/>
        </w:rPr>
        <w:t>ок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 xml:space="preserve"> минимальным набором игровых построек, </w:t>
      </w:r>
      <w:r w:rsidR="001B75B5"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="001B75B5"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="001B75B5"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="001B75B5"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="001B75B5"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="001B75B5"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="001B75B5"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="001B75B5"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="001B75B5"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="001B75B5"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="001B75B5"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="001B75B5"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="001B75B5"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="001B75B5"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B75B5"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="001B75B5"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="001B75B5"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="001B75B5"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="001B75B5"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1B75B5"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14:paraId="08ADC295" w14:textId="77777777" w:rsidR="001B75B5" w:rsidRDefault="001B75B5" w:rsidP="001B75B5">
      <w:pPr>
        <w:jc w:val="both"/>
      </w:pPr>
    </w:p>
    <w:p w14:paraId="0D0E89B3" w14:textId="77777777"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14:paraId="01C55B04" w14:textId="77777777"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B3"/>
    <w:rsid w:val="00036515"/>
    <w:rsid w:val="000B3B70"/>
    <w:rsid w:val="0010647E"/>
    <w:rsid w:val="0018078B"/>
    <w:rsid w:val="001B75B5"/>
    <w:rsid w:val="002179BE"/>
    <w:rsid w:val="0027000C"/>
    <w:rsid w:val="00300086"/>
    <w:rsid w:val="004235B3"/>
    <w:rsid w:val="004F6470"/>
    <w:rsid w:val="00757F6A"/>
    <w:rsid w:val="008A14E6"/>
    <w:rsid w:val="008D19FD"/>
    <w:rsid w:val="00B32C6B"/>
    <w:rsid w:val="00F20975"/>
    <w:rsid w:val="00F4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6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2022-05-24T05:21:00Z</dcterms:created>
  <dcterms:modified xsi:type="dcterms:W3CDTF">2024-06-10T03:51:00Z</dcterms:modified>
</cp:coreProperties>
</file>